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27275" w14:textId="77777777" w:rsidR="00C20851" w:rsidRPr="00C767A6" w:rsidRDefault="00C20851">
      <w:pPr>
        <w:rPr>
          <w:rFonts w:ascii="Arial" w:hAnsi="Arial" w:cs="Arial"/>
          <w:lang w:val="lt-LT"/>
        </w:rPr>
      </w:pPr>
    </w:p>
    <w:tbl>
      <w:tblPr>
        <w:tblW w:w="13490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3990"/>
        <w:gridCol w:w="40"/>
        <w:gridCol w:w="1910"/>
        <w:gridCol w:w="4720"/>
        <w:gridCol w:w="40"/>
      </w:tblGrid>
      <w:tr w:rsidR="00C20851" w:rsidRPr="00C767A6" w14:paraId="3EAB163C" w14:textId="77777777">
        <w:tc>
          <w:tcPr>
            <w:tcW w:w="134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B1638" w14:textId="2A3FECE1" w:rsidR="00246CE1" w:rsidRPr="00C767A6" w:rsidRDefault="000A0C79">
            <w:pPr>
              <w:jc w:val="center"/>
              <w:rPr>
                <w:rFonts w:ascii="Arial" w:hAnsi="Arial" w:cs="Arial"/>
                <w:b/>
                <w:bCs/>
                <w:szCs w:val="20"/>
                <w:lang w:val="lt-LT"/>
              </w:rPr>
            </w:pPr>
            <w:r w:rsidRPr="00C767A6">
              <w:rPr>
                <w:rFonts w:ascii="Arial" w:hAnsi="Arial" w:cs="Arial"/>
                <w:b/>
                <w:bCs/>
                <w:szCs w:val="20"/>
                <w:lang w:val="lt-LT"/>
              </w:rPr>
              <w:t>KLAUSIMYNAS TIEKĖJAMS</w:t>
            </w:r>
          </w:p>
          <w:p w14:paraId="3EAB163A" w14:textId="77777777" w:rsidR="00246CE1" w:rsidRPr="00C767A6" w:rsidRDefault="00246CE1" w:rsidP="00C20851">
            <w:pPr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AB163B" w14:textId="77777777" w:rsidR="00246CE1" w:rsidRPr="00C767A6" w:rsidRDefault="00246CE1">
            <w:pPr>
              <w:jc w:val="center"/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</w:tr>
      <w:tr w:rsidR="00C20851" w:rsidRPr="00C767A6" w14:paraId="3EAB163F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B163D" w14:textId="716F3DCD" w:rsidR="00246CE1" w:rsidRPr="00C767A6" w:rsidRDefault="000A0C79">
            <w:pPr>
              <w:pStyle w:val="ListParagraph"/>
              <w:numPr>
                <w:ilvl w:val="0"/>
                <w:numId w:val="1"/>
              </w:numPr>
              <w:ind w:left="340" w:hanging="270"/>
              <w:rPr>
                <w:rFonts w:ascii="Arial" w:hAnsi="Arial" w:cs="Arial"/>
                <w:lang w:val="lt-LT"/>
              </w:rPr>
            </w:pPr>
            <w:r w:rsidRPr="00C767A6">
              <w:rPr>
                <w:rFonts w:ascii="Arial" w:hAnsi="Arial" w:cs="Arial"/>
                <w:b/>
                <w:bCs/>
                <w:szCs w:val="20"/>
                <w:lang w:val="lt-LT"/>
              </w:rPr>
              <w:t>Informacija apie tiekėją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AB163E" w14:textId="77777777" w:rsidR="00246CE1" w:rsidRPr="00C767A6" w:rsidRDefault="00246CE1">
            <w:pPr>
              <w:pStyle w:val="ListParagraph"/>
              <w:ind w:left="340" w:hanging="270"/>
              <w:rPr>
                <w:rFonts w:ascii="Arial" w:hAnsi="Arial" w:cs="Arial"/>
                <w:lang w:val="lt-LT"/>
              </w:rPr>
            </w:pPr>
          </w:p>
        </w:tc>
      </w:tr>
      <w:tr w:rsidR="00C20851" w:rsidRPr="00C767A6" w14:paraId="3EAB1646" w14:textId="77777777">
        <w:tc>
          <w:tcPr>
            <w:tcW w:w="6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A423D" w14:textId="77777777" w:rsidR="001A2EB7" w:rsidRPr="00C767A6" w:rsidRDefault="001A2EB7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 w:rsidRPr="00C767A6">
              <w:rPr>
                <w:rFonts w:ascii="Arial" w:hAnsi="Arial" w:cs="Arial"/>
                <w:lang w:val="lt-LT"/>
              </w:rPr>
              <w:t>Tiekėjo pavadinimas / Ūkio subjektų grupės tiekėjų pavadinimai</w:t>
            </w:r>
          </w:p>
          <w:p w14:paraId="3EAB1641" w14:textId="53A2E3A9" w:rsidR="00246CE1" w:rsidRPr="00C767A6" w:rsidRDefault="00246CE1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AB1642" w14:textId="77777777" w:rsidR="00246CE1" w:rsidRPr="00C767A6" w:rsidRDefault="00246CE1">
            <w:pPr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  <w:p w14:paraId="3EAB1643" w14:textId="77777777" w:rsidR="00246CE1" w:rsidRPr="00C767A6" w:rsidRDefault="00246CE1">
            <w:pPr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  <w:tc>
          <w:tcPr>
            <w:tcW w:w="66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AB1644" w14:textId="0E211B0F" w:rsidR="00246CE1" w:rsidRPr="00C767A6" w:rsidRDefault="00246CE1">
            <w:pPr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AB1645" w14:textId="77777777" w:rsidR="00246CE1" w:rsidRPr="00C767A6" w:rsidRDefault="00246CE1">
            <w:pPr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</w:tr>
      <w:tr w:rsidR="00C20851" w:rsidRPr="00C767A6" w14:paraId="3EAB164C" w14:textId="77777777" w:rsidTr="0071138F">
        <w:trPr>
          <w:trHeight w:val="70"/>
        </w:trPr>
        <w:tc>
          <w:tcPr>
            <w:tcW w:w="6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9A07E" w14:textId="77777777" w:rsidR="001A2EB7" w:rsidRPr="00C767A6" w:rsidRDefault="001A2EB7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 w:rsidRPr="00C767A6">
              <w:rPr>
                <w:rFonts w:ascii="Arial" w:hAnsi="Arial" w:cs="Arial"/>
                <w:lang w:val="lt-LT"/>
              </w:rPr>
              <w:t>Atsakingas asmuo (vardas, pavardė, tel. Nr., el. pašto adresas)</w:t>
            </w:r>
          </w:p>
          <w:p w14:paraId="3EAB1648" w14:textId="7765B4E5" w:rsidR="00246CE1" w:rsidRPr="00C767A6" w:rsidRDefault="00246CE1" w:rsidP="00C20851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AB1649" w14:textId="77777777" w:rsidR="00246CE1" w:rsidRPr="00C767A6" w:rsidRDefault="00246CE1">
            <w:pPr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  <w:tc>
          <w:tcPr>
            <w:tcW w:w="6630" w:type="dxa"/>
            <w:gridSpan w:val="2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AB164A" w14:textId="0FE2FC29" w:rsidR="00246CE1" w:rsidRPr="00C767A6" w:rsidRDefault="00246CE1">
            <w:pPr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AB164B" w14:textId="77777777" w:rsidR="00246CE1" w:rsidRPr="00C767A6" w:rsidRDefault="00246CE1">
            <w:pPr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</w:tr>
      <w:tr w:rsidR="00C20851" w:rsidRPr="00C767A6" w14:paraId="3EAB164F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B164D" w14:textId="77777777" w:rsidR="00246CE1" w:rsidRPr="00C767A6" w:rsidRDefault="00246CE1">
            <w:pPr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AB164E" w14:textId="77777777" w:rsidR="00246CE1" w:rsidRPr="00C767A6" w:rsidRDefault="00246CE1">
            <w:pPr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</w:tr>
      <w:tr w:rsidR="00C20851" w:rsidRPr="00C767A6" w14:paraId="3EAB1652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B1650" w14:textId="4D42FDD9" w:rsidR="00246CE1" w:rsidRPr="00C767A6" w:rsidRDefault="009C128C" w:rsidP="00EA3D4E">
            <w:pPr>
              <w:pStyle w:val="ListParagraph"/>
              <w:numPr>
                <w:ilvl w:val="0"/>
                <w:numId w:val="1"/>
              </w:numPr>
              <w:ind w:left="340" w:hanging="270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 w:rsidRPr="00C767A6">
              <w:rPr>
                <w:rFonts w:ascii="Arial" w:hAnsi="Arial" w:cs="Arial"/>
                <w:b/>
                <w:bCs/>
                <w:szCs w:val="20"/>
                <w:lang w:val="lt-LT"/>
              </w:rPr>
              <w:t>Tiekėjo komentarai / siūlymai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AB1651" w14:textId="77777777" w:rsidR="00246CE1" w:rsidRPr="00C767A6" w:rsidRDefault="00246CE1">
            <w:pPr>
              <w:pStyle w:val="ListParagraph"/>
              <w:ind w:left="250" w:hanging="180"/>
              <w:rPr>
                <w:rFonts w:ascii="Arial" w:hAnsi="Arial" w:cs="Arial"/>
                <w:lang w:val="lt-LT"/>
              </w:rPr>
            </w:pPr>
          </w:p>
        </w:tc>
      </w:tr>
      <w:tr w:rsidR="00C20851" w:rsidRPr="00C767A6" w14:paraId="3EAB1655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0A0EB" w14:textId="77777777" w:rsidR="009C128C" w:rsidRPr="00C767A6" w:rsidRDefault="009C128C">
            <w:pPr>
              <w:rPr>
                <w:kern w:val="2"/>
                <w:szCs w:val="20"/>
                <w:lang w:val="lt-LT" w:eastAsia="lt-LT"/>
                <w14:ligatures w14:val="standardContextual"/>
              </w:rPr>
            </w:pPr>
            <w:r w:rsidRPr="00C767A6">
              <w:rPr>
                <w:rFonts w:ascii="Arial" w:hAnsi="Arial" w:cs="Arial"/>
                <w:lang w:val="lt-LT"/>
              </w:rPr>
              <w:t>(Prašome pateikti bendrus komentarus ir siūlymus dėl pirkimo dokumentų)</w:t>
            </w:r>
          </w:p>
          <w:p w14:paraId="3EAB1653" w14:textId="77777777" w:rsidR="00246CE1" w:rsidRPr="00C767A6" w:rsidRDefault="00246CE1">
            <w:pPr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AB1654" w14:textId="77777777" w:rsidR="00246CE1" w:rsidRPr="00C767A6" w:rsidRDefault="00246CE1">
            <w:pPr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</w:tr>
      <w:tr w:rsidR="00C20851" w:rsidRPr="00C767A6" w14:paraId="3EAB165D" w14:textId="77777777"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A54DE" w14:textId="77777777" w:rsidR="009C128C" w:rsidRPr="00C767A6" w:rsidRDefault="009C128C">
            <w:pPr>
              <w:jc w:val="center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 w:rsidRPr="00C767A6">
              <w:rPr>
                <w:rFonts w:ascii="Arial" w:hAnsi="Arial" w:cs="Arial"/>
                <w:b/>
                <w:bCs/>
                <w:lang w:val="lt-LT"/>
              </w:rPr>
              <w:t>Klausimyno dalis</w:t>
            </w:r>
          </w:p>
          <w:p w14:paraId="3EAB1657" w14:textId="08E8023B" w:rsidR="00246CE1" w:rsidRPr="00C767A6" w:rsidRDefault="00246CE1" w:rsidP="00C20851">
            <w:pPr>
              <w:jc w:val="center"/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40003" w14:textId="77777777" w:rsidR="009C128C" w:rsidRPr="00C767A6" w:rsidRDefault="009C128C">
            <w:pPr>
              <w:jc w:val="center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 w:rsidRPr="00C767A6">
              <w:rPr>
                <w:rFonts w:ascii="Arial" w:hAnsi="Arial" w:cs="Arial"/>
                <w:b/>
                <w:bCs/>
                <w:lang w:val="lt-LT"/>
              </w:rPr>
              <w:t>Klausimynas</w:t>
            </w:r>
          </w:p>
          <w:p w14:paraId="3EAB1659" w14:textId="51AFB087" w:rsidR="00246CE1" w:rsidRPr="00C767A6" w:rsidRDefault="00246CE1" w:rsidP="00C20851">
            <w:pPr>
              <w:jc w:val="center"/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8C7FC" w14:textId="77777777" w:rsidR="009C128C" w:rsidRPr="00C767A6" w:rsidRDefault="009C128C">
            <w:pPr>
              <w:jc w:val="center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 w:rsidRPr="00C767A6">
              <w:rPr>
                <w:rFonts w:ascii="Arial" w:hAnsi="Arial" w:cs="Arial"/>
                <w:b/>
                <w:bCs/>
                <w:lang w:val="lt-LT"/>
              </w:rPr>
              <w:t>Tiekėjo atsakymas / komentaras / siūlymas</w:t>
            </w:r>
          </w:p>
          <w:p w14:paraId="3EAB165B" w14:textId="2B1DA03B" w:rsidR="00246CE1" w:rsidRPr="00C767A6" w:rsidRDefault="00246CE1" w:rsidP="00C20851">
            <w:pPr>
              <w:jc w:val="center"/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AB165C" w14:textId="77777777" w:rsidR="00246CE1" w:rsidRPr="00C767A6" w:rsidRDefault="00246CE1">
            <w:pPr>
              <w:jc w:val="center"/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</w:tr>
      <w:tr w:rsidR="0075111B" w:rsidRPr="00C767A6" w14:paraId="3EAB1667" w14:textId="77777777" w:rsidTr="009C128C">
        <w:trPr>
          <w:trHeight w:val="851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7A2E0" w14:textId="5FABD80C" w:rsidR="009C128C" w:rsidRPr="00C767A6" w:rsidRDefault="00853AF7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 w:rsidRPr="00C767A6">
              <w:rPr>
                <w:rFonts w:ascii="Arial" w:hAnsi="Arial" w:cs="Arial"/>
                <w:b/>
                <w:bCs/>
                <w:lang w:val="lt-LT"/>
              </w:rPr>
              <w:t>2</w:t>
            </w:r>
            <w:r w:rsidR="009C128C" w:rsidRPr="00C767A6">
              <w:rPr>
                <w:rFonts w:ascii="Arial" w:hAnsi="Arial" w:cs="Arial"/>
                <w:b/>
                <w:bCs/>
                <w:lang w:val="lt-LT"/>
              </w:rPr>
              <w:t>.1 Techninė specifikacija ir paslaugų apimtis</w:t>
            </w:r>
          </w:p>
          <w:p w14:paraId="3EAB1662" w14:textId="02C5CBC9" w:rsidR="0075111B" w:rsidRPr="00C767A6" w:rsidRDefault="0075111B">
            <w:pPr>
              <w:jc w:val="both"/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23726E" w14:textId="77777777" w:rsidR="001A2EB7" w:rsidRPr="00C767A6" w:rsidRDefault="001A2EB7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 w:rsidRPr="00C767A6">
              <w:rPr>
                <w:rFonts w:ascii="Arial" w:hAnsi="Arial" w:cs="Arial"/>
                <w:lang w:val="lt-LT"/>
              </w:rPr>
              <w:t>1. Ar Techninėje specifikacijoje apibrėžtos Paslaugos ir jų apimtis yra aiškios ir pakankamos?</w:t>
            </w:r>
          </w:p>
          <w:p w14:paraId="1506FE95" w14:textId="77777777" w:rsidR="009C128C" w:rsidRPr="00C767A6" w:rsidRDefault="009C128C">
            <w:pPr>
              <w:jc w:val="both"/>
              <w:rPr>
                <w:lang w:val="lt-LT"/>
              </w:rPr>
            </w:pPr>
            <w:r w:rsidRPr="00C767A6">
              <w:rPr>
                <w:rFonts w:ascii="Arial" w:hAnsi="Arial" w:cs="Arial"/>
                <w:lang w:val="lt-LT"/>
              </w:rPr>
              <w:t>2. Ar Techninėje specifikacijoje yra reikalavimų, kurie Jūsų nuomone yra dviprasmiški ar neaiškūs? Prašome nurodyti konkrečius punktus.</w:t>
            </w:r>
          </w:p>
          <w:p w14:paraId="3EAB1664" w14:textId="4861619C" w:rsidR="0075111B" w:rsidRPr="00C767A6" w:rsidRDefault="009C128C" w:rsidP="009C128C">
            <w:pPr>
              <w:jc w:val="both"/>
              <w:rPr>
                <w:rFonts w:ascii="Arial" w:hAnsi="Arial" w:cs="Arial"/>
                <w:lang w:val="lt-LT"/>
              </w:rPr>
            </w:pPr>
            <w:r w:rsidRPr="00C767A6">
              <w:rPr>
                <w:rFonts w:ascii="Arial" w:hAnsi="Arial" w:cs="Arial"/>
                <w:lang w:val="lt-LT"/>
              </w:rPr>
              <w:t>3. Ar Techninėje specifikacijoje yra reikalavimų, kurie riboja konkurenciją ar galimybę pateikti pasiūlymą? Prašome pagrįsti.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B1665" w14:textId="5B29174F" w:rsidR="0075111B" w:rsidRPr="00C767A6" w:rsidRDefault="0075111B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AB1666" w14:textId="77777777" w:rsidR="0075111B" w:rsidRPr="00C767A6" w:rsidRDefault="0075111B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</w:tr>
      <w:tr w:rsidR="00C20851" w:rsidRPr="00C767A6" w14:paraId="3EAB1683" w14:textId="77777777" w:rsidTr="009C128C"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CDFC3" w14:textId="40ABB97C" w:rsidR="009C128C" w:rsidRPr="00C767A6" w:rsidRDefault="00853AF7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 w:rsidRPr="00C767A6">
              <w:rPr>
                <w:rFonts w:ascii="Arial" w:hAnsi="Arial" w:cs="Arial"/>
                <w:b/>
                <w:bCs/>
                <w:color w:val="000000"/>
                <w:lang w:val="lt-LT"/>
              </w:rPr>
              <w:t>2</w:t>
            </w:r>
            <w:r w:rsidR="009C128C" w:rsidRPr="00C767A6">
              <w:rPr>
                <w:rFonts w:ascii="Arial" w:hAnsi="Arial" w:cs="Arial"/>
                <w:b/>
                <w:bCs/>
                <w:color w:val="000000"/>
                <w:lang w:val="lt-LT"/>
              </w:rPr>
              <w:t>.2 Specialistų rolės</w:t>
            </w:r>
          </w:p>
          <w:p w14:paraId="3EAB167E" w14:textId="1B77CF6A" w:rsidR="00246CE1" w:rsidRPr="00C767A6" w:rsidRDefault="00246CE1">
            <w:pPr>
              <w:jc w:val="both"/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1EE5E0" w14:textId="482B2E99" w:rsidR="009C128C" w:rsidRPr="00C767A6" w:rsidRDefault="009C128C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 w:rsidRPr="00C767A6">
              <w:rPr>
                <w:rFonts w:ascii="Arial" w:hAnsi="Arial" w:cs="Arial"/>
                <w:color w:val="000000"/>
                <w:lang w:val="lt-LT"/>
              </w:rPr>
              <w:t>1. Ar Techninėje specifikacijoje numatytos specialistų rolės yra aiškios ir pagrįstos?</w:t>
            </w:r>
          </w:p>
          <w:p w14:paraId="4AEEB189" w14:textId="77777777" w:rsidR="001A2EB7" w:rsidRPr="00C767A6" w:rsidRDefault="001A2EB7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 w:rsidRPr="00C767A6">
              <w:rPr>
                <w:rFonts w:ascii="Arial" w:hAnsi="Arial" w:cs="Arial"/>
                <w:color w:val="000000"/>
                <w:lang w:val="lt-LT"/>
              </w:rPr>
              <w:t>2. Ar visos numatytos rolės yra reikalingos tokiam Paslaugų poreikiui? Jei ne – pateikite siūlymus.</w:t>
            </w:r>
          </w:p>
          <w:p w14:paraId="3EAB1680" w14:textId="0555CA26" w:rsidR="00246CE1" w:rsidRPr="00C767A6" w:rsidRDefault="009C128C" w:rsidP="009C128C">
            <w:pPr>
              <w:jc w:val="both"/>
              <w:rPr>
                <w:rFonts w:ascii="Arial" w:hAnsi="Arial" w:cs="Arial"/>
                <w:lang w:val="lt-LT"/>
              </w:rPr>
            </w:pPr>
            <w:r w:rsidRPr="00C767A6">
              <w:rPr>
                <w:rFonts w:ascii="Arial" w:hAnsi="Arial" w:cs="Arial"/>
                <w:color w:val="000000"/>
                <w:lang w:val="lt-LT"/>
              </w:rPr>
              <w:t>3. Ar trūksta reikalingų kompetencijų ar rolių?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B1681" w14:textId="585B7A7E" w:rsidR="00246CE1" w:rsidRPr="00C767A6" w:rsidRDefault="00246CE1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AB1682" w14:textId="77777777" w:rsidR="00246CE1" w:rsidRPr="00C767A6" w:rsidRDefault="00246CE1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</w:tr>
      <w:tr w:rsidR="00C20851" w:rsidRPr="00C767A6" w14:paraId="3EAB16A3" w14:textId="77777777" w:rsidTr="009C128C">
        <w:trPr>
          <w:trHeight w:val="53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C531B" w14:textId="33CD3EDB" w:rsidR="009C128C" w:rsidRPr="00C767A6" w:rsidRDefault="00853AF7">
            <w:pPr>
              <w:rPr>
                <w:kern w:val="2"/>
                <w:szCs w:val="20"/>
                <w:lang w:val="lt-LT" w:eastAsia="lt-LT"/>
                <w14:ligatures w14:val="standardContextual"/>
              </w:rPr>
            </w:pPr>
            <w:r w:rsidRPr="00C767A6">
              <w:rPr>
                <w:rFonts w:ascii="Arial" w:hAnsi="Arial" w:cs="Arial"/>
                <w:b/>
                <w:bCs/>
                <w:color w:val="000000"/>
                <w:lang w:val="lt-LT"/>
              </w:rPr>
              <w:t>2</w:t>
            </w:r>
            <w:r w:rsidR="009C128C" w:rsidRPr="00C767A6">
              <w:rPr>
                <w:rFonts w:ascii="Arial" w:hAnsi="Arial" w:cs="Arial"/>
                <w:b/>
                <w:bCs/>
                <w:color w:val="000000"/>
                <w:lang w:val="lt-LT"/>
              </w:rPr>
              <w:t>.3 Specialistų kvalifikacija</w:t>
            </w:r>
          </w:p>
          <w:p w14:paraId="3EAB169E" w14:textId="23D7FDB2" w:rsidR="00246CE1" w:rsidRPr="00C767A6" w:rsidRDefault="00246CE1" w:rsidP="0075111B">
            <w:pPr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89DBFF" w14:textId="77777777" w:rsidR="009C128C" w:rsidRPr="00C767A6" w:rsidRDefault="009C128C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 w:rsidRPr="00C767A6">
              <w:rPr>
                <w:rFonts w:ascii="Arial" w:hAnsi="Arial" w:cs="Arial"/>
                <w:color w:val="000000"/>
                <w:lang w:val="lt-LT"/>
              </w:rPr>
              <w:t>1. Ar kvalifikaciniai reikalavimai (patirtis, projektai, sertifikatai) yra proporcingi ir atitinka rinkos praktiką?</w:t>
            </w:r>
          </w:p>
          <w:p w14:paraId="75C9A7B7" w14:textId="77777777" w:rsidR="009C128C" w:rsidRPr="00C767A6" w:rsidRDefault="009C128C">
            <w:pPr>
              <w:jc w:val="both"/>
              <w:rPr>
                <w:lang w:val="lt-LT"/>
              </w:rPr>
            </w:pPr>
            <w:r w:rsidRPr="00C767A6">
              <w:rPr>
                <w:rFonts w:ascii="Arial" w:hAnsi="Arial" w:cs="Arial"/>
                <w:color w:val="000000"/>
                <w:lang w:val="lt-LT"/>
              </w:rPr>
              <w:t>2. Ar reikalaujami sertifikatai yra pagrįsti ir adekvatūs konkrečioms rolėms?</w:t>
            </w:r>
          </w:p>
          <w:p w14:paraId="1B6D5BF0" w14:textId="77777777" w:rsidR="001A2EB7" w:rsidRPr="00C767A6" w:rsidRDefault="001A2EB7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 w:rsidRPr="00C767A6">
              <w:rPr>
                <w:rFonts w:ascii="Arial" w:hAnsi="Arial" w:cs="Arial"/>
                <w:color w:val="000000"/>
                <w:lang w:val="lt-LT"/>
              </w:rPr>
              <w:t>3. Ar reikalavimas pateikti CV, projektinės patirties aprašymą ir sertifikatų kopijas yra pakankamas specialistų kvalifikacijai įvertinti?</w:t>
            </w:r>
          </w:p>
          <w:p w14:paraId="3EAB16A0" w14:textId="3A66F90E" w:rsidR="00246CE1" w:rsidRPr="00C767A6" w:rsidRDefault="00246CE1" w:rsidP="00B659DE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B16A1" w14:textId="3149B0D7" w:rsidR="00246CE1" w:rsidRPr="00C767A6" w:rsidRDefault="00246CE1" w:rsidP="009C3BE3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AB16A2" w14:textId="77777777" w:rsidR="00246CE1" w:rsidRPr="00C767A6" w:rsidRDefault="00246CE1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</w:tr>
      <w:tr w:rsidR="00C6265E" w:rsidRPr="00C767A6" w14:paraId="68004E1E" w14:textId="77777777" w:rsidTr="00CA2369">
        <w:trPr>
          <w:trHeight w:val="53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B30D9" w14:textId="000F2820" w:rsidR="00C6265E" w:rsidRPr="00C767A6" w:rsidRDefault="00C9199D" w:rsidP="00C9199D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 w:rsidRPr="00C767A6">
              <w:rPr>
                <w:rFonts w:ascii="Arial" w:hAnsi="Arial" w:cs="Arial"/>
                <w:b/>
                <w:bCs/>
                <w:lang w:val="lt-LT"/>
              </w:rPr>
              <w:t>2.4 Specialistų skyrimas ir keitimas</w:t>
            </w:r>
          </w:p>
        </w:tc>
        <w:tc>
          <w:tcPr>
            <w:tcW w:w="594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B44FA" w14:textId="77777777" w:rsidR="00C9199D" w:rsidRPr="00C767A6" w:rsidRDefault="00C9199D" w:rsidP="00C9199D">
            <w:pPr>
              <w:jc w:val="both"/>
              <w:rPr>
                <w:lang w:val="lt-LT"/>
              </w:rPr>
            </w:pPr>
            <w:r w:rsidRPr="00C767A6">
              <w:rPr>
                <w:rFonts w:ascii="Arial" w:hAnsi="Arial" w:cs="Arial"/>
                <w:lang w:val="lt-LT"/>
              </w:rPr>
              <w:t>1. Ar reikalavimas, kad specialistas gali būti keičiamas tik į ne žemesnės kvalifikacijos specialistą, yra proporcingas ir realistiškas?</w:t>
            </w:r>
          </w:p>
          <w:p w14:paraId="2A91D588" w14:textId="77777777" w:rsidR="00C9199D" w:rsidRPr="00C767A6" w:rsidRDefault="00C9199D" w:rsidP="00C9199D">
            <w:pPr>
              <w:jc w:val="both"/>
              <w:rPr>
                <w:lang w:val="lt-LT"/>
              </w:rPr>
            </w:pPr>
            <w:r w:rsidRPr="00C767A6">
              <w:rPr>
                <w:rFonts w:ascii="Arial" w:hAnsi="Arial" w:cs="Arial"/>
                <w:lang w:val="lt-LT"/>
              </w:rPr>
              <w:t>2. Kokį specialistų pakeitimo terminą laikytumėte realistišku?</w:t>
            </w:r>
          </w:p>
          <w:p w14:paraId="305D9CD8" w14:textId="62248C29" w:rsidR="00C6265E" w:rsidRPr="00C767A6" w:rsidRDefault="00C9199D" w:rsidP="00C9199D">
            <w:pPr>
              <w:jc w:val="both"/>
              <w:rPr>
                <w:rFonts w:ascii="Arial" w:hAnsi="Arial" w:cs="Arial"/>
                <w:lang w:val="lt-LT"/>
              </w:rPr>
            </w:pPr>
            <w:r w:rsidRPr="00C767A6">
              <w:rPr>
                <w:rFonts w:ascii="Arial" w:hAnsi="Arial" w:cs="Arial"/>
                <w:lang w:val="lt-LT"/>
              </w:rPr>
              <w:t>3. Kaip užtikrintumėte paslaugų tęstinumą specialistų keitimo atveju?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6E429" w14:textId="77777777" w:rsidR="00C6265E" w:rsidRPr="00C767A6" w:rsidRDefault="00C6265E" w:rsidP="00C6265E">
            <w:pPr>
              <w:tabs>
                <w:tab w:val="left" w:pos="3780"/>
              </w:tabs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7BBCA2" w14:textId="77777777" w:rsidR="00C6265E" w:rsidRPr="00C767A6" w:rsidRDefault="00C6265E" w:rsidP="00C6265E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</w:tr>
      <w:tr w:rsidR="00C6265E" w:rsidRPr="00C767A6" w14:paraId="1370F7EF" w14:textId="77777777" w:rsidTr="009C128C">
        <w:trPr>
          <w:trHeight w:val="53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C61EE" w14:textId="63066875" w:rsidR="00C6265E" w:rsidRPr="00C767A6" w:rsidRDefault="00C9199D" w:rsidP="00C9199D">
            <w:pPr>
              <w:jc w:val="both"/>
              <w:rPr>
                <w:lang w:val="lt-LT"/>
              </w:rPr>
            </w:pPr>
            <w:r w:rsidRPr="00C767A6">
              <w:rPr>
                <w:rFonts w:ascii="Arial" w:hAnsi="Arial" w:cs="Arial"/>
                <w:b/>
                <w:bCs/>
                <w:lang w:val="lt-LT"/>
              </w:rPr>
              <w:t>2.5 Paslaugų teikimo modelis</w:t>
            </w:r>
          </w:p>
        </w:tc>
        <w:tc>
          <w:tcPr>
            <w:tcW w:w="594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0EA11" w14:textId="77777777" w:rsidR="00C9199D" w:rsidRPr="00C767A6" w:rsidRDefault="00C9199D" w:rsidP="00C9199D">
            <w:pPr>
              <w:jc w:val="both"/>
              <w:rPr>
                <w:lang w:val="lt-LT"/>
              </w:rPr>
            </w:pPr>
            <w:r w:rsidRPr="00C767A6">
              <w:rPr>
                <w:rFonts w:ascii="Arial" w:hAnsi="Arial" w:cs="Arial"/>
                <w:lang w:val="lt-LT"/>
              </w:rPr>
              <w:t>1. Koks būtų Jūsų siūlomas paslaugų teikimo modelis (</w:t>
            </w:r>
            <w:proofErr w:type="spellStart"/>
            <w:r w:rsidRPr="00C767A6">
              <w:rPr>
                <w:rFonts w:ascii="Arial" w:hAnsi="Arial" w:cs="Arial"/>
                <w:lang w:val="lt-LT"/>
              </w:rPr>
              <w:t>on-site</w:t>
            </w:r>
            <w:proofErr w:type="spellEnd"/>
            <w:r w:rsidRPr="00C767A6">
              <w:rPr>
                <w:rFonts w:ascii="Arial" w:hAnsi="Arial" w:cs="Arial"/>
                <w:lang w:val="lt-LT"/>
              </w:rPr>
              <w:t xml:space="preserve"> / </w:t>
            </w:r>
            <w:proofErr w:type="spellStart"/>
            <w:r w:rsidRPr="00C767A6">
              <w:rPr>
                <w:rFonts w:ascii="Arial" w:hAnsi="Arial" w:cs="Arial"/>
                <w:lang w:val="lt-LT"/>
              </w:rPr>
              <w:t>remote</w:t>
            </w:r>
            <w:proofErr w:type="spellEnd"/>
            <w:r w:rsidRPr="00C767A6">
              <w:rPr>
                <w:rFonts w:ascii="Arial" w:hAnsi="Arial" w:cs="Arial"/>
                <w:lang w:val="lt-LT"/>
              </w:rPr>
              <w:t xml:space="preserve"> / </w:t>
            </w:r>
            <w:proofErr w:type="spellStart"/>
            <w:r w:rsidRPr="00C767A6">
              <w:rPr>
                <w:rFonts w:ascii="Arial" w:hAnsi="Arial" w:cs="Arial"/>
                <w:lang w:val="lt-LT"/>
              </w:rPr>
              <w:t>hybrid</w:t>
            </w:r>
            <w:proofErr w:type="spellEnd"/>
            <w:r w:rsidRPr="00C767A6">
              <w:rPr>
                <w:rFonts w:ascii="Arial" w:hAnsi="Arial" w:cs="Arial"/>
                <w:lang w:val="lt-LT"/>
              </w:rPr>
              <w:t>)?</w:t>
            </w:r>
          </w:p>
          <w:p w14:paraId="7F285713" w14:textId="77777777" w:rsidR="001A2EB7" w:rsidRPr="00C767A6" w:rsidRDefault="001A2EB7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 w:rsidRPr="00C767A6">
              <w:rPr>
                <w:rFonts w:ascii="Arial" w:hAnsi="Arial" w:cs="Arial"/>
                <w:color w:val="000000"/>
                <w:lang w:val="lt-LT"/>
              </w:rPr>
              <w:t xml:space="preserve">2. Kaip būtų organizuojamas užduočių paskirstymas ir darbų </w:t>
            </w:r>
            <w:proofErr w:type="spellStart"/>
            <w:r w:rsidRPr="00C767A6">
              <w:rPr>
                <w:rFonts w:ascii="Arial" w:hAnsi="Arial" w:cs="Arial"/>
                <w:color w:val="000000"/>
                <w:lang w:val="lt-LT"/>
              </w:rPr>
              <w:t>prioritetizavimas</w:t>
            </w:r>
            <w:proofErr w:type="spellEnd"/>
            <w:r w:rsidRPr="00C767A6">
              <w:rPr>
                <w:rFonts w:ascii="Arial" w:hAnsi="Arial" w:cs="Arial"/>
                <w:color w:val="000000"/>
                <w:lang w:val="lt-LT"/>
              </w:rPr>
              <w:t>?</w:t>
            </w:r>
          </w:p>
          <w:p w14:paraId="7E85BA8E" w14:textId="75D89AA9" w:rsidR="00C6265E" w:rsidRPr="00C767A6" w:rsidRDefault="00C9199D">
            <w:pPr>
              <w:jc w:val="both"/>
              <w:rPr>
                <w:rFonts w:ascii="Arial" w:hAnsi="Arial" w:cs="Arial"/>
                <w:lang w:val="lt-LT"/>
              </w:rPr>
            </w:pPr>
            <w:r w:rsidRPr="00C767A6">
              <w:rPr>
                <w:rFonts w:ascii="Arial" w:hAnsi="Arial" w:cs="Arial"/>
                <w:lang w:val="lt-LT"/>
              </w:rPr>
              <w:lastRenderedPageBreak/>
              <w:t>3. Kaip būtų vykdomas darbų planavimas ir ataskaitų teikimas?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2C448" w14:textId="77777777" w:rsidR="00C6265E" w:rsidRPr="00C767A6" w:rsidRDefault="00C6265E" w:rsidP="009C3BE3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40F12B" w14:textId="77777777" w:rsidR="00C6265E" w:rsidRPr="00C767A6" w:rsidRDefault="00C6265E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</w:tr>
      <w:tr w:rsidR="00C6265E" w:rsidRPr="00C767A6" w14:paraId="2F35C2CC" w14:textId="77777777" w:rsidTr="009C128C">
        <w:trPr>
          <w:trHeight w:val="53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8AE52" w14:textId="5B33DFC1" w:rsidR="00C6265E" w:rsidRPr="00C767A6" w:rsidRDefault="00C9199D" w:rsidP="00C9199D">
            <w:pPr>
              <w:jc w:val="both"/>
              <w:rPr>
                <w:lang w:val="lt-LT"/>
              </w:rPr>
            </w:pPr>
            <w:r w:rsidRPr="00C767A6">
              <w:rPr>
                <w:rFonts w:ascii="Arial" w:hAnsi="Arial" w:cs="Arial"/>
                <w:b/>
                <w:bCs/>
                <w:lang w:val="lt-LT"/>
              </w:rPr>
              <w:t>2.6 Pasiūlymų vertinimo kriterijai</w:t>
            </w:r>
          </w:p>
        </w:tc>
        <w:tc>
          <w:tcPr>
            <w:tcW w:w="594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0A04C" w14:textId="77777777" w:rsidR="00C9199D" w:rsidRPr="00C767A6" w:rsidRDefault="00C9199D" w:rsidP="00C9199D">
            <w:pPr>
              <w:jc w:val="both"/>
              <w:rPr>
                <w:lang w:val="lt-LT"/>
              </w:rPr>
            </w:pPr>
            <w:r w:rsidRPr="00C767A6">
              <w:rPr>
                <w:rFonts w:ascii="Arial" w:hAnsi="Arial" w:cs="Arial"/>
                <w:lang w:val="lt-LT"/>
              </w:rPr>
              <w:t>1. Ar pasiūlymų vertinimo modelis (kaina + specialistų kvalifikacija ir patirtis) yra aiškus ir proporcingas?</w:t>
            </w:r>
          </w:p>
          <w:p w14:paraId="07126518" w14:textId="77777777" w:rsidR="00C9199D" w:rsidRPr="00C767A6" w:rsidRDefault="00C9199D" w:rsidP="00C9199D">
            <w:pPr>
              <w:jc w:val="both"/>
              <w:rPr>
                <w:lang w:val="lt-LT"/>
              </w:rPr>
            </w:pPr>
            <w:r w:rsidRPr="00C767A6">
              <w:rPr>
                <w:rFonts w:ascii="Arial" w:hAnsi="Arial" w:cs="Arial"/>
                <w:lang w:val="lt-LT"/>
              </w:rPr>
              <w:t>2. Ar kainos ir kokybės santykis (svoriai) yra pagrįstas?</w:t>
            </w:r>
          </w:p>
          <w:p w14:paraId="67BD0941" w14:textId="77777777" w:rsidR="00C9199D" w:rsidRPr="00C767A6" w:rsidRDefault="00C9199D" w:rsidP="00C9199D">
            <w:pPr>
              <w:jc w:val="both"/>
              <w:rPr>
                <w:lang w:val="lt-LT"/>
              </w:rPr>
            </w:pPr>
            <w:r w:rsidRPr="00C767A6">
              <w:rPr>
                <w:rFonts w:ascii="Arial" w:hAnsi="Arial" w:cs="Arial"/>
                <w:lang w:val="lt-LT"/>
              </w:rPr>
              <w:t>3. Ar specialistų kvalifikacijos vertinimas (papildomi balai už patirtį ir projektus) yra aiškus ir objektyvus?</w:t>
            </w:r>
          </w:p>
          <w:p w14:paraId="3CC47919" w14:textId="4B8EF253" w:rsidR="00C6265E" w:rsidRPr="00C767A6" w:rsidRDefault="00C9199D">
            <w:pPr>
              <w:jc w:val="both"/>
              <w:rPr>
                <w:rFonts w:ascii="Arial" w:hAnsi="Arial" w:cs="Arial"/>
                <w:lang w:val="lt-LT"/>
              </w:rPr>
            </w:pPr>
            <w:r w:rsidRPr="00C767A6">
              <w:rPr>
                <w:rFonts w:ascii="Arial" w:hAnsi="Arial" w:cs="Arial"/>
                <w:lang w:val="lt-LT"/>
              </w:rPr>
              <w:t>4. Ar matote rizikų dėl skirtingo vertinimo interpretavimo?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690EB" w14:textId="77777777" w:rsidR="00C6265E" w:rsidRPr="00C767A6" w:rsidRDefault="00C6265E" w:rsidP="009C3BE3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1D2633B" w14:textId="77777777" w:rsidR="00C6265E" w:rsidRPr="00C767A6" w:rsidRDefault="00C6265E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</w:tr>
      <w:tr w:rsidR="00C6265E" w:rsidRPr="00C767A6" w14:paraId="57FEBA86" w14:textId="77777777" w:rsidTr="009C128C">
        <w:trPr>
          <w:trHeight w:val="53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99746" w14:textId="63101ECD" w:rsidR="00C6265E" w:rsidRPr="00C767A6" w:rsidRDefault="00C9199D" w:rsidP="00C9199D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 w:rsidRPr="00C767A6">
              <w:rPr>
                <w:rFonts w:ascii="Arial" w:hAnsi="Arial" w:cs="Arial"/>
                <w:b/>
                <w:bCs/>
                <w:lang w:val="lt-LT"/>
              </w:rPr>
              <w:t>2.7 Kainodara</w:t>
            </w:r>
          </w:p>
        </w:tc>
        <w:tc>
          <w:tcPr>
            <w:tcW w:w="594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1E962" w14:textId="77777777" w:rsidR="001A2EB7" w:rsidRPr="00C767A6" w:rsidRDefault="001A2EB7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 w:rsidRPr="00C767A6">
              <w:rPr>
                <w:rFonts w:ascii="Arial" w:hAnsi="Arial" w:cs="Arial"/>
                <w:color w:val="000000"/>
                <w:lang w:val="lt-LT"/>
              </w:rPr>
              <w:t>1. Prašome pateikti preliminarius specialistų įkainius pagal kompetencijų sritis arba roles (Eur be PVM).</w:t>
            </w:r>
          </w:p>
          <w:p w14:paraId="0F079CD5" w14:textId="77777777" w:rsidR="00C9199D" w:rsidRPr="00C767A6" w:rsidRDefault="00C9199D" w:rsidP="00C9199D">
            <w:pPr>
              <w:jc w:val="both"/>
              <w:rPr>
                <w:lang w:val="lt-LT"/>
              </w:rPr>
            </w:pPr>
            <w:r w:rsidRPr="00C767A6">
              <w:rPr>
                <w:rFonts w:ascii="Arial" w:hAnsi="Arial" w:cs="Arial"/>
                <w:lang w:val="lt-LT"/>
              </w:rPr>
              <w:t>2. Ar taikomi skirtingi įkainiai pagal patirties lygį (</w:t>
            </w:r>
            <w:proofErr w:type="spellStart"/>
            <w:r w:rsidRPr="00C767A6">
              <w:rPr>
                <w:rFonts w:ascii="Arial" w:hAnsi="Arial" w:cs="Arial"/>
                <w:lang w:val="lt-LT"/>
              </w:rPr>
              <w:t>junior</w:t>
            </w:r>
            <w:proofErr w:type="spellEnd"/>
            <w:r w:rsidRPr="00C767A6">
              <w:rPr>
                <w:rFonts w:ascii="Arial" w:hAnsi="Arial" w:cs="Arial"/>
                <w:lang w:val="lt-LT"/>
              </w:rPr>
              <w:t xml:space="preserve"> / </w:t>
            </w:r>
            <w:proofErr w:type="spellStart"/>
            <w:r w:rsidRPr="00C767A6">
              <w:rPr>
                <w:rFonts w:ascii="Arial" w:hAnsi="Arial" w:cs="Arial"/>
                <w:lang w:val="lt-LT"/>
              </w:rPr>
              <w:t>mid</w:t>
            </w:r>
            <w:proofErr w:type="spellEnd"/>
            <w:r w:rsidRPr="00C767A6">
              <w:rPr>
                <w:rFonts w:ascii="Arial" w:hAnsi="Arial" w:cs="Arial"/>
                <w:lang w:val="lt-LT"/>
              </w:rPr>
              <w:t xml:space="preserve"> / </w:t>
            </w:r>
            <w:proofErr w:type="spellStart"/>
            <w:r w:rsidRPr="00C767A6">
              <w:rPr>
                <w:rFonts w:ascii="Arial" w:hAnsi="Arial" w:cs="Arial"/>
                <w:lang w:val="lt-LT"/>
              </w:rPr>
              <w:t>senior</w:t>
            </w:r>
            <w:proofErr w:type="spellEnd"/>
            <w:r w:rsidRPr="00C767A6">
              <w:rPr>
                <w:rFonts w:ascii="Arial" w:hAnsi="Arial" w:cs="Arial"/>
                <w:lang w:val="lt-LT"/>
              </w:rPr>
              <w:t>)?</w:t>
            </w:r>
          </w:p>
          <w:p w14:paraId="416D3C76" w14:textId="4D49FFC9" w:rsidR="00C6265E" w:rsidRPr="00C767A6" w:rsidRDefault="00C9199D">
            <w:pPr>
              <w:jc w:val="both"/>
              <w:rPr>
                <w:rFonts w:ascii="Arial" w:hAnsi="Arial" w:cs="Arial"/>
                <w:lang w:val="lt-LT"/>
              </w:rPr>
            </w:pPr>
            <w:r w:rsidRPr="00C767A6">
              <w:rPr>
                <w:rFonts w:ascii="Arial" w:hAnsi="Arial" w:cs="Arial"/>
                <w:lang w:val="lt-LT"/>
              </w:rPr>
              <w:t>3. Ar taikomos nuolaidos priklausomai nuo apimties ar sutarties trukmės?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54127" w14:textId="77777777" w:rsidR="00C6265E" w:rsidRPr="00C767A6" w:rsidRDefault="00C6265E" w:rsidP="009C3BE3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91372E" w14:textId="77777777" w:rsidR="00C6265E" w:rsidRPr="00C767A6" w:rsidRDefault="00C6265E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</w:tr>
      <w:tr w:rsidR="00C6265E" w:rsidRPr="00C767A6" w14:paraId="48D620CC" w14:textId="77777777" w:rsidTr="009C128C">
        <w:trPr>
          <w:trHeight w:val="53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CE764" w14:textId="12EF3A43" w:rsidR="00C6265E" w:rsidRPr="00C767A6" w:rsidRDefault="00C9199D" w:rsidP="00C9199D">
            <w:pPr>
              <w:jc w:val="both"/>
              <w:rPr>
                <w:lang w:val="lt-LT"/>
              </w:rPr>
            </w:pPr>
            <w:r w:rsidRPr="00C767A6">
              <w:rPr>
                <w:rFonts w:ascii="Arial" w:hAnsi="Arial" w:cs="Arial"/>
                <w:b/>
                <w:bCs/>
                <w:lang w:val="lt-LT"/>
              </w:rPr>
              <w:t>2.8 Rizikos ir pasiūlymai</w:t>
            </w:r>
          </w:p>
        </w:tc>
        <w:tc>
          <w:tcPr>
            <w:tcW w:w="594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8DBA3" w14:textId="77777777" w:rsidR="00C9199D" w:rsidRPr="00C767A6" w:rsidRDefault="00C9199D" w:rsidP="00C9199D">
            <w:pPr>
              <w:jc w:val="both"/>
              <w:rPr>
                <w:lang w:val="lt-LT"/>
              </w:rPr>
            </w:pPr>
            <w:r w:rsidRPr="00C767A6">
              <w:rPr>
                <w:rFonts w:ascii="Arial" w:hAnsi="Arial" w:cs="Arial"/>
                <w:lang w:val="lt-LT"/>
              </w:rPr>
              <w:t>1. Kokias pagrindines rizikas matote vykdant tokio tipo kompetencijų pirkimo sutartį?</w:t>
            </w:r>
          </w:p>
          <w:p w14:paraId="7BDEFFDC" w14:textId="77777777" w:rsidR="00C9199D" w:rsidRPr="00C767A6" w:rsidRDefault="00C9199D" w:rsidP="00C9199D">
            <w:pPr>
              <w:jc w:val="both"/>
              <w:rPr>
                <w:lang w:val="lt-LT"/>
              </w:rPr>
            </w:pPr>
            <w:r w:rsidRPr="00C767A6">
              <w:rPr>
                <w:rFonts w:ascii="Arial" w:hAnsi="Arial" w:cs="Arial"/>
                <w:lang w:val="lt-LT"/>
              </w:rPr>
              <w:t>2. Kokie būtų pagrindiniai sėkmės faktoriai užtikrinant paslaugų kokybę?</w:t>
            </w:r>
          </w:p>
          <w:p w14:paraId="758C6AC3" w14:textId="77777777" w:rsidR="001A2EB7" w:rsidRPr="00C767A6" w:rsidRDefault="001A2EB7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 w:rsidRPr="00C767A6">
              <w:rPr>
                <w:rFonts w:ascii="Arial" w:hAnsi="Arial" w:cs="Arial"/>
                <w:color w:val="000000"/>
                <w:lang w:val="lt-LT"/>
              </w:rPr>
              <w:t>3. Ar siūlytumėte alternatyvų pirkimo modelį (pvz., komandos ar paslaugos modelį vietoje individualių specialistų)?</w:t>
            </w:r>
          </w:p>
          <w:p w14:paraId="0A95D5A0" w14:textId="709A967F" w:rsidR="00C6265E" w:rsidRPr="00C767A6" w:rsidRDefault="00C6265E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11CFD" w14:textId="77777777" w:rsidR="00C6265E" w:rsidRPr="00C767A6" w:rsidRDefault="00C6265E" w:rsidP="009C3BE3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31E2C9" w14:textId="77777777" w:rsidR="00C6265E" w:rsidRPr="00C767A6" w:rsidRDefault="00C6265E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</w:tr>
      <w:tr w:rsidR="00C6265E" w:rsidRPr="00C767A6" w14:paraId="4B7C6F72" w14:textId="77777777" w:rsidTr="009C128C">
        <w:trPr>
          <w:trHeight w:val="53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5A187" w14:textId="6EF13162" w:rsidR="00C6265E" w:rsidRPr="00C767A6" w:rsidRDefault="00C9199D" w:rsidP="00C9199D">
            <w:pPr>
              <w:jc w:val="both"/>
              <w:rPr>
                <w:lang w:val="lt-LT"/>
              </w:rPr>
            </w:pPr>
            <w:r w:rsidRPr="00C767A6">
              <w:rPr>
                <w:rFonts w:ascii="Arial" w:hAnsi="Arial" w:cs="Arial"/>
                <w:b/>
                <w:bCs/>
                <w:lang w:val="lt-LT"/>
              </w:rPr>
              <w:t>2.9 Kiti klausimai</w:t>
            </w:r>
          </w:p>
        </w:tc>
        <w:tc>
          <w:tcPr>
            <w:tcW w:w="594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E72B2" w14:textId="77777777" w:rsidR="00C9199D" w:rsidRPr="00C767A6" w:rsidRDefault="00C9199D" w:rsidP="00C9199D">
            <w:pPr>
              <w:jc w:val="both"/>
              <w:rPr>
                <w:lang w:val="lt-LT"/>
              </w:rPr>
            </w:pPr>
            <w:r w:rsidRPr="00C767A6">
              <w:rPr>
                <w:rFonts w:ascii="Arial" w:hAnsi="Arial" w:cs="Arial"/>
                <w:lang w:val="lt-LT"/>
              </w:rPr>
              <w:t>1. Kokius papildomus reikalavimus ar kriterijus siūlytumėte taikyti šiame pirkime?</w:t>
            </w:r>
          </w:p>
          <w:p w14:paraId="4F927243" w14:textId="567B256A" w:rsidR="00C6265E" w:rsidRPr="00C767A6" w:rsidRDefault="001A2EB7" w:rsidP="00C9199D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 w:rsidRPr="00C767A6">
              <w:rPr>
                <w:rFonts w:ascii="Arial" w:hAnsi="Arial" w:cs="Arial"/>
                <w:color w:val="000000"/>
                <w:lang w:val="lt-LT"/>
              </w:rPr>
              <w:t>2. Kiti komentarai ar pasiūlymai.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65359" w14:textId="77777777" w:rsidR="00C6265E" w:rsidRPr="00C767A6" w:rsidRDefault="00C6265E" w:rsidP="009C3BE3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286375" w14:textId="77777777" w:rsidR="00C6265E" w:rsidRPr="00C767A6" w:rsidRDefault="00C6265E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</w:tr>
    </w:tbl>
    <w:p w14:paraId="3EAB16B9" w14:textId="77777777" w:rsidR="00246CE1" w:rsidRPr="00C767A6" w:rsidRDefault="00246CE1">
      <w:pPr>
        <w:rPr>
          <w:rFonts w:ascii="Arial" w:hAnsi="Arial" w:cs="Arial"/>
          <w:lang w:val="lt-LT"/>
        </w:rPr>
      </w:pPr>
    </w:p>
    <w:p w14:paraId="21AF8528" w14:textId="77777777" w:rsidR="00EA3D4E" w:rsidRPr="00C767A6" w:rsidRDefault="00EA3D4E">
      <w:pPr>
        <w:rPr>
          <w:rFonts w:ascii="Arial" w:hAnsi="Arial" w:cs="Arial"/>
          <w:lang w:val="lt-LT"/>
        </w:rPr>
      </w:pPr>
    </w:p>
    <w:sectPr w:rsidR="00EA3D4E" w:rsidRPr="00C767A6">
      <w:headerReference w:type="even" r:id="rId7"/>
      <w:headerReference w:type="default" r:id="rId8"/>
      <w:headerReference w:type="first" r:id="rId9"/>
      <w:pgSz w:w="15840" w:h="12240" w:orient="landscape"/>
      <w:pgMar w:top="20" w:right="1440" w:bottom="1440" w:left="1440" w:header="288" w:footer="708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9F0A2" w14:textId="77777777" w:rsidR="002768E2" w:rsidRDefault="002768E2">
      <w:r>
        <w:separator/>
      </w:r>
    </w:p>
  </w:endnote>
  <w:endnote w:type="continuationSeparator" w:id="0">
    <w:p w14:paraId="172260BC" w14:textId="77777777" w:rsidR="002768E2" w:rsidRDefault="00276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A2F11" w14:textId="77777777" w:rsidR="002768E2" w:rsidRDefault="002768E2">
      <w:r>
        <w:rPr>
          <w:color w:val="000000"/>
        </w:rPr>
        <w:separator/>
      </w:r>
    </w:p>
  </w:footnote>
  <w:footnote w:type="continuationSeparator" w:id="0">
    <w:p w14:paraId="29149726" w14:textId="77777777" w:rsidR="002768E2" w:rsidRDefault="002768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29442" w14:textId="46F28EAE" w:rsidR="00771F48" w:rsidRDefault="00771F4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258757C" wp14:editId="2316E2F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45440"/>
              <wp:effectExtent l="0" t="0" r="0" b="16510"/>
              <wp:wrapNone/>
              <wp:docPr id="374397002" name="Text Box 2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0C3E28" w14:textId="77B94198" w:rsidR="00771F48" w:rsidRPr="00771F48" w:rsidRDefault="00771F48" w:rsidP="00771F4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771F4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58757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DINIO NAUDOJIMO INFORMACIJA" style="position:absolute;margin-left:123.7pt;margin-top:0;width:174.9pt;height:27.2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" filled="f" stroked="f">
              <v:fill o:detectmouseclick="t"/>
              <v:textbox style="mso-fit-shape-to-text:t" inset="0,15pt,20pt,0">
                <w:txbxContent>
                  <w:p w14:paraId="330C3E28" w14:textId="77B94198" w:rsidR="00771F48" w:rsidRPr="00771F48" w:rsidRDefault="00771F48" w:rsidP="00771F48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771F48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24E7F" w14:textId="5C17141D" w:rsidR="00771F48" w:rsidRDefault="00771F4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C6B7459" wp14:editId="03963E10">
              <wp:simplePos x="914400" y="18097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45440"/>
              <wp:effectExtent l="0" t="0" r="0" b="16510"/>
              <wp:wrapNone/>
              <wp:docPr id="1979339187" name="Text Box 3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D7F5DE" w14:textId="28004627" w:rsidR="00771F48" w:rsidRPr="00771F48" w:rsidRDefault="00771F48" w:rsidP="00771F4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771F4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6B745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DINIO NAUDOJIMO INFORMACIJA" style="position:absolute;margin-left:123.7pt;margin-top:0;width:174.9pt;height:27.2pt;z-index:251658241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" filled="f" stroked="f">
              <v:fill o:detectmouseclick="t"/>
              <v:textbox style="mso-fit-shape-to-text:t" inset="0,15pt,20pt,0">
                <w:txbxContent>
                  <w:p w14:paraId="70D7F5DE" w14:textId="28004627" w:rsidR="00771F48" w:rsidRPr="00771F48" w:rsidRDefault="00771F48" w:rsidP="00771F48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771F48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CE31C" w14:textId="459A1CB3" w:rsidR="00771F48" w:rsidRDefault="00771F4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44BDE90" wp14:editId="77A8645B">
              <wp:simplePos x="914400" y="18097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45440"/>
              <wp:effectExtent l="0" t="0" r="0" b="16510"/>
              <wp:wrapNone/>
              <wp:docPr id="1536139744" name="Text Box 1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B7B75A" w14:textId="39019DFC" w:rsidR="00771F48" w:rsidRPr="00771F48" w:rsidRDefault="00771F48" w:rsidP="00771F4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771F4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4BDE9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DINIO NAUDOJIMO INFORMACIJA" style="position:absolute;margin-left:123.7pt;margin-top:0;width:174.9pt;height:27.2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0EB7B75A" w14:textId="39019DFC" w:rsidR="00771F48" w:rsidRPr="00771F48" w:rsidRDefault="00771F48" w:rsidP="00771F48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771F48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C6FF5"/>
    <w:multiLevelType w:val="multilevel"/>
    <w:tmpl w:val="D4AC4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4D6A6A"/>
    <w:multiLevelType w:val="multilevel"/>
    <w:tmpl w:val="4DAE65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" w15:restartNumberingAfterBreak="0">
    <w:nsid w:val="217F3EC3"/>
    <w:multiLevelType w:val="multilevel"/>
    <w:tmpl w:val="F08844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1E401D"/>
    <w:multiLevelType w:val="hybridMultilevel"/>
    <w:tmpl w:val="C14E8978"/>
    <w:lvl w:ilvl="0" w:tplc="33AA6240">
      <w:start w:val="1"/>
      <w:numFmt w:val="decimal"/>
      <w:lvlText w:val="%1)"/>
      <w:lvlJc w:val="left"/>
      <w:pPr>
        <w:ind w:left="720" w:hanging="360"/>
      </w:pPr>
      <w:rPr>
        <w:rFonts w:ascii="Trebuchet MS" w:eastAsia="Calibri" w:hAnsi="Trebuchet MS" w:cs="Calibri" w:hint="default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EF3717"/>
    <w:multiLevelType w:val="multilevel"/>
    <w:tmpl w:val="6244359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80276F"/>
    <w:multiLevelType w:val="multilevel"/>
    <w:tmpl w:val="1C5C41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A744A2"/>
    <w:multiLevelType w:val="multilevel"/>
    <w:tmpl w:val="74B01C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8029B4"/>
    <w:multiLevelType w:val="multilevel"/>
    <w:tmpl w:val="469654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29184679">
    <w:abstractNumId w:val="4"/>
  </w:num>
  <w:num w:numId="2" w16cid:durableId="1432239343">
    <w:abstractNumId w:val="6"/>
  </w:num>
  <w:num w:numId="3" w16cid:durableId="1081489826">
    <w:abstractNumId w:val="1"/>
  </w:num>
  <w:num w:numId="4" w16cid:durableId="214971294">
    <w:abstractNumId w:val="5"/>
  </w:num>
  <w:num w:numId="5" w16cid:durableId="41248912">
    <w:abstractNumId w:val="7"/>
  </w:num>
  <w:num w:numId="6" w16cid:durableId="1710377676">
    <w:abstractNumId w:val="2"/>
  </w:num>
  <w:num w:numId="7" w16cid:durableId="1959725077">
    <w:abstractNumId w:val="3"/>
  </w:num>
  <w:num w:numId="8" w16cid:durableId="1753620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CE1"/>
    <w:rsid w:val="00005856"/>
    <w:rsid w:val="0008770C"/>
    <w:rsid w:val="000A0C79"/>
    <w:rsid w:val="000E60CD"/>
    <w:rsid w:val="001A2EB7"/>
    <w:rsid w:val="00221A3D"/>
    <w:rsid w:val="00246CE1"/>
    <w:rsid w:val="002768E2"/>
    <w:rsid w:val="002936DB"/>
    <w:rsid w:val="0030338C"/>
    <w:rsid w:val="00313D38"/>
    <w:rsid w:val="00392092"/>
    <w:rsid w:val="00476856"/>
    <w:rsid w:val="004B7F23"/>
    <w:rsid w:val="005C0E1D"/>
    <w:rsid w:val="005C6072"/>
    <w:rsid w:val="00627F04"/>
    <w:rsid w:val="006B08F4"/>
    <w:rsid w:val="006C7A1F"/>
    <w:rsid w:val="0071138F"/>
    <w:rsid w:val="0075111B"/>
    <w:rsid w:val="00771F48"/>
    <w:rsid w:val="007D00CA"/>
    <w:rsid w:val="007F66E4"/>
    <w:rsid w:val="00853AF7"/>
    <w:rsid w:val="008804F7"/>
    <w:rsid w:val="00947508"/>
    <w:rsid w:val="00953F4B"/>
    <w:rsid w:val="009C128C"/>
    <w:rsid w:val="009C3BE3"/>
    <w:rsid w:val="009C69BD"/>
    <w:rsid w:val="00A05F3E"/>
    <w:rsid w:val="00A16438"/>
    <w:rsid w:val="00B35DAB"/>
    <w:rsid w:val="00B659DE"/>
    <w:rsid w:val="00BE5BF0"/>
    <w:rsid w:val="00C20851"/>
    <w:rsid w:val="00C6265E"/>
    <w:rsid w:val="00C767A6"/>
    <w:rsid w:val="00C76C71"/>
    <w:rsid w:val="00C84F2C"/>
    <w:rsid w:val="00C9199D"/>
    <w:rsid w:val="00CF1F8C"/>
    <w:rsid w:val="00DE47B1"/>
    <w:rsid w:val="00E60E04"/>
    <w:rsid w:val="00E97522"/>
    <w:rsid w:val="00EA3D4E"/>
    <w:rsid w:val="00EB5F64"/>
    <w:rsid w:val="00EC3B56"/>
    <w:rsid w:val="00F03CDB"/>
    <w:rsid w:val="00F16105"/>
    <w:rsid w:val="00FE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B1638"/>
  <w15:docId w15:val="{AC67D17F-BE1A-4A73-9E49-BC9D62266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 w:line="247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0" w:line="240" w:lineRule="auto"/>
    </w:pPr>
    <w:rPr>
      <w:rFonts w:ascii="Tahoma" w:eastAsia="MS Mincho" w:hAnsi="Tahoma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05F3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ListParagraphChar">
    <w:name w:val="List Paragraph Char"/>
    <w:basedOn w:val="DefaultParagraphFont"/>
    <w:rPr>
      <w:rFonts w:ascii="Tahoma" w:eastAsia="MS Mincho" w:hAnsi="Tahoma" w:cs="Times New Roman"/>
      <w:sz w:val="20"/>
      <w:szCs w:val="24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rPr>
      <w:rFonts w:ascii="Tahoma" w:eastAsia="MS Mincho" w:hAnsi="Tahoma" w:cs="Times New Roman"/>
      <w:sz w:val="20"/>
      <w:szCs w:val="24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rPr>
      <w:rFonts w:ascii="Tahoma" w:eastAsia="MS Mincho" w:hAnsi="Tahoma" w:cs="Times New Roman"/>
      <w:sz w:val="20"/>
      <w:szCs w:val="24"/>
    </w:rPr>
  </w:style>
  <w:style w:type="character" w:customStyle="1" w:styleId="ui-provider">
    <w:name w:val="ui-provider"/>
    <w:basedOn w:val="DefaultParagraphFont"/>
    <w:rsid w:val="0075111B"/>
  </w:style>
  <w:style w:type="character" w:customStyle="1" w:styleId="Heading1Char">
    <w:name w:val="Heading 1 Char"/>
    <w:basedOn w:val="DefaultParagraphFont"/>
    <w:link w:val="Heading1"/>
    <w:uiPriority w:val="9"/>
    <w:rsid w:val="00A05F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EC3B56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768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275AC3AAA34744DB434DFD53412CB85" ma:contentTypeVersion="3" ma:contentTypeDescription="Kurkite naują dokumentą." ma:contentTypeScope="" ma:versionID="182aa68f441d0253326445cd9979950c">
  <xsd:schema xmlns:xsd="http://www.w3.org/2001/XMLSchema" xmlns:xs="http://www.w3.org/2001/XMLSchema" xmlns:p="http://schemas.microsoft.com/office/2006/metadata/properties" xmlns:ns2="ef9a23cc-9380-4277-9e42-2ab3bf396579" targetNamespace="http://schemas.microsoft.com/office/2006/metadata/properties" ma:root="true" ma:fieldsID="a460c0b21f1747a1c54bfc22cc49e87e" ns2:_="">
    <xsd:import namespace="ef9a23cc-9380-4277-9e42-2ab3bf396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a23cc-9380-4277-9e42-2ab3bf3965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59796B-E3A2-4EF3-AD7A-2B106011DF36}"/>
</file>

<file path=customXml/itemProps2.xml><?xml version="1.0" encoding="utf-8"?>
<ds:datastoreItem xmlns:ds="http://schemas.openxmlformats.org/officeDocument/2006/customXml" ds:itemID="{B08F4558-0289-4B9C-92F8-5249F741FC59}"/>
</file>

<file path=customXml/itemProps3.xml><?xml version="1.0" encoding="utf-8"?>
<ds:datastoreItem xmlns:ds="http://schemas.openxmlformats.org/officeDocument/2006/customXml" ds:itemID="{B58A5231-A7D0-4E2D-BD93-605BC3F6198E}"/>
</file>

<file path=docMetadata/LabelInfo.xml><?xml version="1.0" encoding="utf-8"?>
<clbl:labelList xmlns:clbl="http://schemas.microsoft.com/office/2020/mipLabelMetadata">
  <clbl:label id="{32365655-2976-4406-b933-92deb6311666}" enabled="1" method="Standar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2709</Characters>
  <Application>Microsoft Office Word</Application>
  <DocSecurity>0</DocSecurity>
  <Lines>169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Povilas Bartkevičius</dc:creator>
  <cp:keywords/>
  <dc:description/>
  <cp:lastModifiedBy>Povilas Bartkevičius</cp:lastModifiedBy>
  <cp:revision>2</cp:revision>
  <dcterms:created xsi:type="dcterms:W3CDTF">2026-05-19T08:14:00Z</dcterms:created>
  <dcterms:modified xsi:type="dcterms:W3CDTF">2026-05-19T08:14:00Z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2024-03-26T10:10:54Z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2185f148-12b2-468f-944e-d3137cd0be02</vt:lpwstr>
  </property>
  <property fmtid="{D5CDD505-2E9C-101B-9397-08002B2CF9AE}" pid="8" name="MSIP_Label_7058e6ed-1f62-4b3b-a413-1541f2aa482f_ContentBits">
    <vt:lpwstr>0</vt:lpwstr>
  </property>
  <property fmtid="{D5CDD505-2E9C-101B-9397-08002B2CF9AE}" pid="9" name="ClassificationContentMarkingHeaderShapeIds">
    <vt:lpwstr>5b8fa1e0,1650d84a,75fa51b3</vt:lpwstr>
  </property>
  <property fmtid="{D5CDD505-2E9C-101B-9397-08002B2CF9AE}" pid="10" name="ClassificationContentMarkingHeaderFontProps">
    <vt:lpwstr>#000000,10,Aptos</vt:lpwstr>
  </property>
  <property fmtid="{D5CDD505-2E9C-101B-9397-08002B2CF9AE}" pid="11" name="ClassificationContentMarkingHeaderText">
    <vt:lpwstr>VIDINIO NAUDOJIMO INFORMACIJA</vt:lpwstr>
  </property>
  <property fmtid="{D5CDD505-2E9C-101B-9397-08002B2CF9AE}" pid="12" name="ContentTypeId">
    <vt:lpwstr>0x0101009275AC3AAA34744DB434DFD53412CB85</vt:lpwstr>
  </property>
</Properties>
</file>